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4110"/>
        <w:gridCol w:w="6097"/>
      </w:tblGrid>
      <w:tr w:rsidR="00003DAA" w:rsidRPr="00B40FF2" w:rsidTr="00141837">
        <w:tc>
          <w:tcPr>
            <w:tcW w:w="4110" w:type="dxa"/>
            <w:shd w:val="clear" w:color="auto" w:fill="auto"/>
          </w:tcPr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TRƯỜNG THCS ĐỨC GIANG</w:t>
            </w:r>
          </w:p>
        </w:tc>
        <w:tc>
          <w:tcPr>
            <w:tcW w:w="6097" w:type="dxa"/>
            <w:shd w:val="clear" w:color="auto" w:fill="auto"/>
          </w:tcPr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ĐỀ KIỂM TRA </w:t>
            </w:r>
            <w:r w:rsidR="00A11520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CUỐI</w:t>
            </w: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KÌ I 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MÔN SINH HỌC 8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Năm học 2021 - 2022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Thời gian: 45 phút</w:t>
            </w:r>
          </w:p>
        </w:tc>
      </w:tr>
    </w:tbl>
    <w:p w:rsidR="00003DAA" w:rsidRPr="00B40FF2" w:rsidRDefault="00472DDD" w:rsidP="00B40FF2">
      <w:pPr>
        <w:spacing w:after="0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T</w:t>
      </w:r>
      <w:r w:rsidR="00DA58F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rắc nghiệm: C</w:t>
      </w:r>
      <w:r w:rsidR="00003DAA" w:rsidRPr="00B40FF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họn </w:t>
      </w:r>
      <w:r w:rsidR="0039795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đáp án đúng cho các câu hỏi sau:</w:t>
      </w:r>
    </w:p>
    <w:p w:rsidR="00093805" w:rsidRPr="00CC27E8" w:rsidRDefault="00093805" w:rsidP="00B40FF2">
      <w:pPr>
        <w:pStyle w:val="NormalWeb"/>
        <w:spacing w:before="0" w:beforeAutospacing="0" w:after="0" w:afterAutospacing="0" w:line="288" w:lineRule="auto"/>
        <w:ind w:right="48"/>
        <w:jc w:val="both"/>
        <w:rPr>
          <w:b/>
          <w:color w:val="000000" w:themeColor="text1"/>
          <w:sz w:val="28"/>
          <w:szCs w:val="28"/>
        </w:rPr>
      </w:pPr>
      <w:r w:rsidRPr="00B40FF2">
        <w:rPr>
          <w:b/>
          <w:bCs/>
          <w:color w:val="000000" w:themeColor="text1"/>
          <w:sz w:val="28"/>
          <w:szCs w:val="28"/>
        </w:rPr>
        <w:t>Câu 1.</w:t>
      </w:r>
      <w:r w:rsidRPr="00B40FF2">
        <w:rPr>
          <w:color w:val="000000" w:themeColor="text1"/>
          <w:sz w:val="28"/>
          <w:szCs w:val="28"/>
        </w:rPr>
        <w:t> </w:t>
      </w:r>
      <w:r w:rsidRPr="00CC27E8">
        <w:rPr>
          <w:b/>
          <w:color w:val="000000" w:themeColor="text1"/>
          <w:sz w:val="28"/>
          <w:szCs w:val="28"/>
        </w:rPr>
        <w:t>Tâm thất trái nối liền trực tiếp với loại mạch nào dưới đây ?</w:t>
      </w:r>
    </w:p>
    <w:p w:rsidR="00093805" w:rsidRPr="00B40FF2" w:rsidRDefault="00093805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0FF2">
        <w:rPr>
          <w:color w:val="000000" w:themeColor="text1"/>
          <w:sz w:val="28"/>
          <w:szCs w:val="28"/>
        </w:rPr>
        <w:t>A. Tĩnh mạch phổi                             B. Động mạch phổi</w:t>
      </w:r>
    </w:p>
    <w:p w:rsidR="00093805" w:rsidRPr="00B40FF2" w:rsidRDefault="00093805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0FF2">
        <w:rPr>
          <w:color w:val="000000" w:themeColor="text1"/>
          <w:sz w:val="28"/>
          <w:szCs w:val="28"/>
          <w:u w:val="single"/>
        </w:rPr>
        <w:t>C</w:t>
      </w:r>
      <w:r w:rsidRPr="00B40FF2">
        <w:rPr>
          <w:color w:val="000000" w:themeColor="text1"/>
          <w:sz w:val="28"/>
          <w:szCs w:val="28"/>
        </w:rPr>
        <w:t>. Động mạch chủ                            D. Tĩnh mạch chủ</w:t>
      </w:r>
    </w:p>
    <w:p w:rsidR="00093805" w:rsidRPr="00CC27E8" w:rsidRDefault="00093805" w:rsidP="00B40FF2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Bộ phận nào dưới đây không thuộc hệ hô hấp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Thanh quản      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Thực quản                 C. Khí quản         D. Phế quản</w:t>
      </w:r>
    </w:p>
    <w:p w:rsidR="00093805" w:rsidRPr="00CC27E8" w:rsidRDefault="00093805" w:rsidP="00B40FF2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Loại sụn nào dưới đây có vai trò đậy kín đường hô hấp khi chúng ta nuốt thức ăn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Sụn thanh nhiệt         B. Sụn nhẫn           C. Sụn giáp       D. Vòng sụn khuyết</w:t>
      </w:r>
    </w:p>
    <w:p w:rsidR="00093805" w:rsidRPr="00B40FF2" w:rsidRDefault="00093805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4.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 quá trình hô hấp, con người sử dụng khí gì và loại thải ra khí gì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Sử dụng khí nitơ và loại thải khí cacbônic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Sử dụng khí cacbônic và loại thải khí ôxi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Sử dụng khí ôxi và loại thải khí cacbônic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Sử dụng khí ôxi và loại thải khí nitơ</w:t>
      </w:r>
    </w:p>
    <w:p w:rsidR="00093805" w:rsidRPr="00CC27E8" w:rsidRDefault="00093805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5. 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Bộ phận nào của đường hô hấp có vai trò chủ yếu là bảo vệ, diệt trừ các tác nhân gây hại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Phế quản      B. Khí quản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Thanh quản      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D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Họng</w:t>
      </w:r>
    </w:p>
    <w:p w:rsidR="00EB24E6" w:rsidRPr="00CC27E8" w:rsidRDefault="00EB24E6" w:rsidP="00B40FF2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6.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 quá trình trao đổi khí ở tế bào, loại khí nào sẽ khuếch tán từ máu vào tế bào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Khí nitơ            B. Khí cacbônic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Khí ôxi                  D. Khí hiđrô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7.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Quá trình trao đổi khí ở người diễn ra theo cơ chế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bổ sung.                                     B. chủ động.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C. thẩm thấu.  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D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khuếch tán.</w:t>
      </w:r>
    </w:p>
    <w:p w:rsidR="00003DAA" w:rsidRPr="00CC27E8" w:rsidRDefault="00003DAA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8.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Loại răng nào có vai </w:t>
      </w:r>
      <w:r w:rsidR="005A26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trò chính là nghiền nát thức ăn 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003DAA" w:rsidRPr="00B40FF2" w:rsidRDefault="00003DAA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Răng cửa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Răng hàm            C. Răng nanh        D. Răng khôn</w:t>
      </w:r>
    </w:p>
    <w:p w:rsidR="0083169C" w:rsidRPr="00CC27E8" w:rsidRDefault="0083169C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Bệnh nào dưới đây có thể gây ra nhiều biế</w:t>
      </w:r>
      <w:r w:rsidR="005A26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 chứng nguy hiểm ở hệ tim mạch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83169C" w:rsidRPr="00B40FF2" w:rsidRDefault="0083169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Bệnh nước ăn chân</w:t>
      </w:r>
      <w:r w:rsidR="001445DB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Bệnh tay chân miệng</w:t>
      </w:r>
    </w:p>
    <w:p w:rsidR="0083169C" w:rsidRPr="00B40FF2" w:rsidRDefault="0083169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Bệnh thấp khớp</w:t>
      </w:r>
      <w:r w:rsidR="001445DB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Bệnh á sừng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10.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Cơ quan nào dưới đây không phải là một bộ phận của hệ tiêu hoá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Dạ dày      B. Thực quản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Thanh quản      D. Gan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11.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Tuyến vị nằm ở bộ phận nào trong ống tiêu hoá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Dạ dày      B. Ruột non                 C. Ruột già      D. Thực quản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12.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 ống tiêu hoá ở người, vai trò hấp thụ chất dinh dưỡng chủ yếu thuộc về cơ quan nào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Ruột thừa      B. Ruột già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Ruột non      D. Dạ dày</w:t>
      </w:r>
    </w:p>
    <w:p w:rsidR="006D3F0B" w:rsidRDefault="00EB24E6" w:rsidP="006D3F0B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Câu 13.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Khí quản người được tạo thành bởi bao nhiêu vòng sụn khuyết hình chữ </w:t>
      </w:r>
    </w:p>
    <w:p w:rsidR="00EB24E6" w:rsidRPr="00CC27E8" w:rsidRDefault="00EB24E6" w:rsidP="006D3F0B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20 – 25 vòng sụn    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15 – 20 vòng sụn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10 – 15 vòng sụn                                    D. 25 – 30 vòng sụn</w:t>
      </w:r>
    </w:p>
    <w:p w:rsidR="00EB24E6" w:rsidRPr="00CC27E8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14.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Phổi người trưởng thành có khoảng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200 – 300 triệu phế nang.                          B. 800 – 900 triệu phế nang.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700 – 800 triệu phế nang.                          D. 500 – 600 triệu phế nang.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15.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Mỗi lá phổi được bao bọc bên ngoài bởi mấy lớp màng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4 lớp      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3 lớp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2 lớp      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1 lớp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16.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Ở người, một cử động hô hấp được tính bằng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hai lần hít vào và một lần thở ra.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một lần hít vào và một lần thở ra.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một lần hít vào hoặc một lần thở ra.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một lần hít vào và hai lần thở ra.</w:t>
      </w:r>
    </w:p>
    <w:p w:rsidR="00EB24E6" w:rsidRPr="00B40FF2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17.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Khi luyện thở thường xuyên và vừa sức, chúng ta sẽ làm tăng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dung tích sống của phổi.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lượng khí cặn của phổi.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khoảng chết trong đường dẫn khí.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lượng khí lưu thông trong hệ hô hấp.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18.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Chất nào dưới đây hầu như không bị biến đổi trong quá trình tiêu hoá thức ăn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Axit nucleic           B. Lipit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Vitamin                  D. Prôtêin</w:t>
      </w:r>
    </w:p>
    <w:p w:rsidR="00EB24E6" w:rsidRPr="00CC27E8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19.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Ở người, dịch tiêu hoá từ tuyến tuỵ sẽ đổ vào bộ phận nào ?</w:t>
      </w:r>
    </w:p>
    <w:p w:rsidR="00EB24E6" w:rsidRPr="00B40FF2" w:rsidRDefault="00EB24E6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Thực quản      B. Ruột già                C. Dạ dày      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D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Ruột non</w:t>
      </w:r>
    </w:p>
    <w:p w:rsidR="0083169C" w:rsidRPr="00CC27E8" w:rsidRDefault="0083169C" w:rsidP="00CC27E8">
      <w:pPr>
        <w:pStyle w:val="NormalWeb"/>
        <w:spacing w:before="0" w:beforeAutospacing="0" w:after="0" w:afterAutospacing="0" w:line="288" w:lineRule="auto"/>
        <w:ind w:right="48"/>
        <w:jc w:val="both"/>
        <w:rPr>
          <w:b/>
          <w:color w:val="000000" w:themeColor="text1"/>
          <w:sz w:val="28"/>
          <w:szCs w:val="28"/>
        </w:rPr>
      </w:pPr>
      <w:r w:rsidRPr="00B40FF2">
        <w:rPr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b/>
          <w:bCs/>
          <w:color w:val="000000" w:themeColor="text1"/>
          <w:sz w:val="28"/>
          <w:szCs w:val="28"/>
        </w:rPr>
        <w:t>20</w:t>
      </w:r>
      <w:r w:rsidRPr="00B40FF2">
        <w:rPr>
          <w:b/>
          <w:bCs/>
          <w:color w:val="000000" w:themeColor="text1"/>
          <w:sz w:val="28"/>
          <w:szCs w:val="28"/>
        </w:rPr>
        <w:t>.</w:t>
      </w:r>
      <w:r w:rsidRPr="00B40FF2">
        <w:rPr>
          <w:color w:val="000000" w:themeColor="text1"/>
          <w:sz w:val="28"/>
          <w:szCs w:val="28"/>
        </w:rPr>
        <w:t> </w:t>
      </w:r>
      <w:r w:rsidRPr="00CC27E8">
        <w:rPr>
          <w:b/>
          <w:color w:val="000000" w:themeColor="text1"/>
          <w:sz w:val="28"/>
          <w:szCs w:val="28"/>
        </w:rPr>
        <w:t>Ở người bình thường, trung bình mỗi chu kì thì tim nghỉ ngơi hoàn toàn trong bao lâu ?</w:t>
      </w:r>
    </w:p>
    <w:p w:rsidR="0083169C" w:rsidRPr="00B40FF2" w:rsidRDefault="0083169C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B40FF2">
        <w:rPr>
          <w:color w:val="000000" w:themeColor="text1"/>
          <w:sz w:val="28"/>
          <w:szCs w:val="28"/>
        </w:rPr>
        <w:t>A. 0,3 giây     </w:t>
      </w:r>
      <w:r w:rsidR="001445DB" w:rsidRPr="00B40FF2">
        <w:rPr>
          <w:color w:val="000000" w:themeColor="text1"/>
          <w:sz w:val="28"/>
          <w:szCs w:val="28"/>
        </w:rPr>
        <w:t xml:space="preserve">            </w:t>
      </w:r>
      <w:r w:rsidRPr="00B40FF2">
        <w:rPr>
          <w:color w:val="000000" w:themeColor="text1"/>
          <w:sz w:val="28"/>
          <w:szCs w:val="28"/>
        </w:rPr>
        <w:t> </w:t>
      </w:r>
      <w:r w:rsidRPr="00B40FF2">
        <w:rPr>
          <w:color w:val="000000" w:themeColor="text1"/>
          <w:sz w:val="28"/>
          <w:szCs w:val="28"/>
          <w:u w:val="single"/>
        </w:rPr>
        <w:t>B</w:t>
      </w:r>
      <w:r w:rsidRPr="00B40FF2">
        <w:rPr>
          <w:color w:val="000000" w:themeColor="text1"/>
          <w:sz w:val="28"/>
          <w:szCs w:val="28"/>
        </w:rPr>
        <w:t>. 0,4 giây</w:t>
      </w:r>
      <w:r w:rsidR="001445DB" w:rsidRPr="00B40FF2">
        <w:rPr>
          <w:color w:val="000000" w:themeColor="text1"/>
          <w:sz w:val="28"/>
          <w:szCs w:val="28"/>
        </w:rPr>
        <w:t xml:space="preserve">              </w:t>
      </w:r>
      <w:r w:rsidRPr="00B40FF2">
        <w:rPr>
          <w:color w:val="000000" w:themeColor="text1"/>
          <w:sz w:val="28"/>
          <w:szCs w:val="28"/>
        </w:rPr>
        <w:t>C. 0,5 giây      </w:t>
      </w:r>
      <w:r w:rsidR="001445DB" w:rsidRPr="00B40FF2">
        <w:rPr>
          <w:color w:val="000000" w:themeColor="text1"/>
          <w:sz w:val="28"/>
          <w:szCs w:val="28"/>
        </w:rPr>
        <w:t xml:space="preserve">             </w:t>
      </w:r>
      <w:r w:rsidRPr="00B40FF2">
        <w:rPr>
          <w:color w:val="000000" w:themeColor="text1"/>
          <w:sz w:val="28"/>
          <w:szCs w:val="28"/>
        </w:rPr>
        <w:t>D. 0,1 giây</w:t>
      </w:r>
    </w:p>
    <w:p w:rsidR="00E5424C" w:rsidRPr="00CC27E8" w:rsidRDefault="00E5424C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21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Hoạt động hô hấp của người có sự tham gia tích cực của những loại cơ nào ?</w:t>
      </w:r>
    </w:p>
    <w:p w:rsidR="00E5424C" w:rsidRPr="00B40FF2" w:rsidRDefault="00E5424C" w:rsidP="00CC27E8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lưng xô và cơ liên sườn</w:t>
      </w:r>
      <w:r w:rsidR="00CC2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Cơ ức đòn chũm và cơ hoành</w:t>
      </w:r>
    </w:p>
    <w:p w:rsidR="00E5424C" w:rsidRPr="00B40FF2" w:rsidRDefault="00E5424C" w:rsidP="00CC27E8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Cơ liên sườn và cơ nhị đầu</w:t>
      </w:r>
      <w:r w:rsidR="00CC2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D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Cơ liên sườn và cơ hoành</w:t>
      </w:r>
    </w:p>
    <w:p w:rsidR="00E5424C" w:rsidRPr="00CC27E8" w:rsidRDefault="00E5424C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22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Khi chúng ta hít vào, cơ liên sườn ngoài và cơ hoành sẽ ở trạng thái nào ?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liên sườn ngoài dãn còn cơ hoành co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Cơ liên sườn ngoài và cơ hoành đều dãn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Cơ liên sườn ngoài và cơ hoành đều co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Cơ liên sườn ngoài co còn cơ hoành dãn</w:t>
      </w:r>
    </w:p>
    <w:p w:rsidR="00E5424C" w:rsidRPr="00CC27E8" w:rsidRDefault="00E5424C" w:rsidP="00B40FF2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23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Khi chúng ta thở ra thì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liên sườn ngoài co.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cơ hoành co.</w:t>
      </w:r>
    </w:p>
    <w:p w:rsidR="00E5424C" w:rsidRPr="00B40FF2" w:rsidRDefault="00E5424C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thể tích lồng ngực giảm.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thể tích lồng ngực tăng.</w:t>
      </w:r>
    </w:p>
    <w:p w:rsidR="001445DB" w:rsidRPr="00CC27E8" w:rsidRDefault="001445DB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24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Chất nào dưới đây bị biến đổi thành chất khác qua quá trình tiêu hoá ?</w:t>
      </w:r>
    </w:p>
    <w:p w:rsidR="001445DB" w:rsidRPr="00B40FF2" w:rsidRDefault="001445DB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A. Vitamin      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B. </w:t>
      </w:r>
      <w:r w:rsidR="00093805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Muối khoáng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Gluxit      </w:t>
      </w:r>
      <w:r w:rsidR="0008549F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Nước</w:t>
      </w:r>
    </w:p>
    <w:p w:rsidR="001445DB" w:rsidRPr="00CC27E8" w:rsidRDefault="001445DB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C27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CC27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25</w:t>
      </w:r>
      <w:r w:rsidRPr="00CC27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Tuyến tiêu hoá nào dưới đây không nằm trong ống tiêu hoá ?</w:t>
      </w:r>
    </w:p>
    <w:p w:rsidR="001445DB" w:rsidRPr="00B40FF2" w:rsidRDefault="001445DB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Tuyến tuỵ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Tuyến vị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Tuyến ruột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Tuyến nước bọt</w:t>
      </w:r>
    </w:p>
    <w:p w:rsidR="00093805" w:rsidRPr="00B40FF2" w:rsidRDefault="00EB24E6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</w:t>
      </w:r>
      <w:r w:rsidR="00093805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âu 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26</w:t>
      </w:r>
      <w:r w:rsidR="00093805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093805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093805"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 nước bọt có chứa loại enzim nào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Lipaza      B. Mantaza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Amilaza      D. Prôtêaza</w:t>
      </w:r>
    </w:p>
    <w:p w:rsidR="00003DAA" w:rsidRPr="00B40FF2" w:rsidRDefault="00003DAA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27.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C27E8" w:rsidRPr="00CC27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Huyết áp tối đa đo được khi</w:t>
      </w:r>
    </w:p>
    <w:p w:rsidR="00003DAA" w:rsidRPr="00B40FF2" w:rsidRDefault="00003DAA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A. tâm nhĩ dãn.           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tâm thất co.</w:t>
      </w:r>
    </w:p>
    <w:p w:rsidR="00003DAA" w:rsidRPr="00B40FF2" w:rsidRDefault="00003DAA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tâm thất dãn.                                          D. tâm nhĩ co.</w:t>
      </w:r>
    </w:p>
    <w:p w:rsidR="00093805" w:rsidRPr="00CC27E8" w:rsidRDefault="00093805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28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Loại đường nào dưới đây được hình thành trong khoang miệng khi chúng ta nhai kĩ cơm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Lactôzơ      B. Glucôzơ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Mantôzơ       D. Saccarôzơ</w:t>
      </w:r>
    </w:p>
    <w:p w:rsidR="00093805" w:rsidRPr="00CC27E8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29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Cơ quan nào đóng vai trò chủ yếu trong cử động nuốt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Họng      B. Thực quản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Lưỡi      D. Khí quản</w:t>
      </w:r>
    </w:p>
    <w:p w:rsidR="00093805" w:rsidRPr="00CC27E8" w:rsidRDefault="00093805" w:rsidP="00CC27E8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B24E6"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30</w:t>
      </w:r>
      <w:r w:rsidRPr="00B40F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CC2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Tuyến nước bọt lớn nhất của con người nằm ở đâu ?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Hai bên mang tai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Dưới lưỡi</w:t>
      </w:r>
    </w:p>
    <w:p w:rsidR="00093805" w:rsidRPr="00B40FF2" w:rsidRDefault="00093805" w:rsidP="00B40FF2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Dưới hàm</w:t>
      </w:r>
      <w:r w:rsidR="00EB24E6"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Pr="00B40F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Vòm họng</w:t>
      </w:r>
    </w:p>
    <w:p w:rsidR="0083169C" w:rsidRDefault="0083169C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p w:rsidR="00CC27E8" w:rsidRPr="00B40FF2" w:rsidRDefault="00CC27E8" w:rsidP="00B40FF2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 w:themeColor="text1"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003DAA" w:rsidRPr="00B40FF2" w:rsidTr="00141837">
        <w:tc>
          <w:tcPr>
            <w:tcW w:w="4111" w:type="dxa"/>
            <w:shd w:val="clear" w:color="auto" w:fill="auto"/>
          </w:tcPr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lastRenderedPageBreak/>
              <w:t>TRƯỜNG THCS ĐỨC GIANG</w:t>
            </w:r>
          </w:p>
        </w:tc>
        <w:tc>
          <w:tcPr>
            <w:tcW w:w="5954" w:type="dxa"/>
            <w:shd w:val="clear" w:color="auto" w:fill="auto"/>
          </w:tcPr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ĐỀ KIỂM TRA </w:t>
            </w:r>
            <w:r w:rsidR="00C16DA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CUỐI</w:t>
            </w:r>
            <w:r w:rsidR="00C16DAA"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KÌ I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MÔN SINH HỌC 8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Năm học 2021 - 2022</w:t>
            </w:r>
          </w:p>
          <w:p w:rsidR="00003DAA" w:rsidRPr="00B40FF2" w:rsidRDefault="00003DAA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Thời gian: 45 phút</w:t>
            </w:r>
          </w:p>
        </w:tc>
      </w:tr>
    </w:tbl>
    <w:p w:rsidR="00003DAA" w:rsidRPr="00B40FF2" w:rsidRDefault="00003DAA" w:rsidP="00B40FF2">
      <w:pPr>
        <w:spacing w:after="0" w:line="288" w:lineRule="auto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B40FF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A. Mục tiêu:</w:t>
      </w:r>
    </w:p>
    <w:p w:rsidR="00003DAA" w:rsidRPr="00B40FF2" w:rsidRDefault="00003DAA" w:rsidP="00B40FF2">
      <w:pPr>
        <w:tabs>
          <w:tab w:val="left" w:pos="360"/>
        </w:tabs>
        <w:spacing w:after="0" w:line="288" w:lineRule="auto"/>
        <w:ind w:left="360" w:hanging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B40FF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1.</w:t>
      </w:r>
      <w:r w:rsidRPr="00B40FF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>Kiến thức: - Ôn tập kiến thức về cấu tạo, chức năng, cách vệ sinh hệ hô hấp, hệ tuần hoàn và hệ tiêu hóa.</w:t>
      </w:r>
    </w:p>
    <w:p w:rsidR="00003DAA" w:rsidRPr="00B40FF2" w:rsidRDefault="00003DAA" w:rsidP="00B40FF2">
      <w:pPr>
        <w:tabs>
          <w:tab w:val="left" w:pos="360"/>
        </w:tabs>
        <w:spacing w:after="0" w:line="288" w:lineRule="auto"/>
        <w:ind w:left="360" w:hanging="360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B40FF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2.</w:t>
      </w:r>
      <w:r w:rsidRPr="00B40FF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Năng lực : phát triển khả năng phân tích kiến thức, tư duy logic, tổng hợp kiến thức và liên hệ kiến thức với thực tế </w:t>
      </w:r>
    </w:p>
    <w:p w:rsidR="00972C55" w:rsidRPr="00972C55" w:rsidRDefault="00972C55" w:rsidP="00972C55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3.   </w:t>
      </w:r>
      <w:r w:rsidR="00003DAA" w:rsidRPr="00B40FF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Phẩm chất:  </w:t>
      </w:r>
      <w:r w:rsidRPr="00972C55">
        <w:rPr>
          <w:rFonts w:ascii="Times New Roman" w:eastAsia="Times New Roman" w:hAnsi="Times New Roman" w:cs="Times New Roman"/>
          <w:sz w:val="28"/>
          <w:szCs w:val="28"/>
        </w:rPr>
        <w:t>xây dựng lòng tin và sự quyết đoán trong giải quyết vấn đề, xây dựng sự yêu thích khoa học.</w:t>
      </w:r>
    </w:p>
    <w:p w:rsidR="00003DAA" w:rsidRPr="00B40FF2" w:rsidRDefault="00003DAA" w:rsidP="00B40FF2">
      <w:pPr>
        <w:spacing w:after="0" w:line="288" w:lineRule="auto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B. Ma trận đề:</w:t>
      </w:r>
    </w:p>
    <w:tbl>
      <w:tblPr>
        <w:tblStyle w:val="TableGrid"/>
        <w:tblW w:w="10182" w:type="dxa"/>
        <w:tblLook w:val="04A0" w:firstRow="1" w:lastRow="0" w:firstColumn="1" w:lastColumn="0" w:noHBand="0" w:noVBand="1"/>
      </w:tblPr>
      <w:tblGrid>
        <w:gridCol w:w="1980"/>
        <w:gridCol w:w="2116"/>
        <w:gridCol w:w="14"/>
        <w:gridCol w:w="1963"/>
        <w:gridCol w:w="14"/>
        <w:gridCol w:w="1563"/>
        <w:gridCol w:w="1417"/>
        <w:gridCol w:w="1115"/>
      </w:tblGrid>
      <w:tr w:rsidR="00003DAA" w:rsidRPr="00B40FF2" w:rsidTr="00457D4A">
        <w:trPr>
          <w:trHeight w:val="418"/>
        </w:trPr>
        <w:tc>
          <w:tcPr>
            <w:tcW w:w="1980" w:type="dxa"/>
            <w:vMerge w:val="restart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b/>
                <w:color w:val="0D0D0D" w:themeColor="text1" w:themeTint="F2"/>
              </w:rPr>
            </w:pPr>
            <w:r w:rsidRPr="00B40FF2">
              <w:rPr>
                <w:b/>
                <w:color w:val="0D0D0D" w:themeColor="text1" w:themeTint="F2"/>
              </w:rPr>
              <w:t>Tên chủ đề</w:t>
            </w:r>
          </w:p>
        </w:tc>
        <w:tc>
          <w:tcPr>
            <w:tcW w:w="7087" w:type="dxa"/>
            <w:gridSpan w:val="6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b/>
                <w:color w:val="0D0D0D" w:themeColor="text1" w:themeTint="F2"/>
              </w:rPr>
            </w:pPr>
            <w:r w:rsidRPr="00B40FF2">
              <w:rPr>
                <w:b/>
                <w:color w:val="0D0D0D" w:themeColor="text1" w:themeTint="F2"/>
              </w:rPr>
              <w:t>Các mức độ nhận thức</w:t>
            </w:r>
          </w:p>
        </w:tc>
        <w:tc>
          <w:tcPr>
            <w:tcW w:w="1115" w:type="dxa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b/>
                <w:color w:val="0D0D0D" w:themeColor="text1" w:themeTint="F2"/>
              </w:rPr>
            </w:pPr>
          </w:p>
        </w:tc>
      </w:tr>
      <w:tr w:rsidR="00003DAA" w:rsidRPr="00B40FF2" w:rsidTr="00457D4A">
        <w:tc>
          <w:tcPr>
            <w:tcW w:w="1980" w:type="dxa"/>
            <w:vMerge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Nhận biết</w:t>
            </w:r>
          </w:p>
        </w:tc>
        <w:tc>
          <w:tcPr>
            <w:tcW w:w="1977" w:type="dxa"/>
            <w:gridSpan w:val="2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Thông hiểu</w:t>
            </w:r>
          </w:p>
        </w:tc>
        <w:tc>
          <w:tcPr>
            <w:tcW w:w="1563" w:type="dxa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Vận dụng thấp</w:t>
            </w:r>
          </w:p>
        </w:tc>
        <w:tc>
          <w:tcPr>
            <w:tcW w:w="1417" w:type="dxa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Vận dụng cao</w:t>
            </w:r>
          </w:p>
        </w:tc>
        <w:tc>
          <w:tcPr>
            <w:tcW w:w="1115" w:type="dxa"/>
            <w:vMerge w:val="restart"/>
            <w:vAlign w:val="center"/>
          </w:tcPr>
          <w:p w:rsidR="00003DAA" w:rsidRPr="00B40FF2" w:rsidRDefault="00003DAA" w:rsidP="00B40FF2">
            <w:pPr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Tổng</w:t>
            </w:r>
          </w:p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</w:tr>
      <w:tr w:rsidR="00003DAA" w:rsidRPr="00B40FF2" w:rsidTr="00457D4A">
        <w:tc>
          <w:tcPr>
            <w:tcW w:w="1980" w:type="dxa"/>
            <w:vMerge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2116" w:type="dxa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TN</w:t>
            </w:r>
            <w:r w:rsidR="005F1710" w:rsidRPr="00B40FF2">
              <w:rPr>
                <w:color w:val="0D0D0D" w:themeColor="text1" w:themeTint="F2"/>
              </w:rPr>
              <w:t>KQ</w:t>
            </w:r>
          </w:p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1977" w:type="dxa"/>
            <w:gridSpan w:val="2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TN</w:t>
            </w:r>
            <w:r w:rsidR="005F1710" w:rsidRPr="00B40FF2">
              <w:rPr>
                <w:color w:val="0D0D0D" w:themeColor="text1" w:themeTint="F2"/>
              </w:rPr>
              <w:t>KQ</w:t>
            </w:r>
          </w:p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TN</w:t>
            </w:r>
            <w:r w:rsidR="005F1710" w:rsidRPr="00B40FF2">
              <w:rPr>
                <w:color w:val="0D0D0D" w:themeColor="text1" w:themeTint="F2"/>
              </w:rPr>
              <w:t>KQ</w:t>
            </w:r>
          </w:p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1417" w:type="dxa"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TN</w:t>
            </w:r>
            <w:r w:rsidR="005F1710" w:rsidRPr="00B40FF2">
              <w:rPr>
                <w:color w:val="0D0D0D" w:themeColor="text1" w:themeTint="F2"/>
              </w:rPr>
              <w:t>KQ</w:t>
            </w:r>
          </w:p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15" w:type="dxa"/>
            <w:vMerge/>
            <w:vAlign w:val="center"/>
          </w:tcPr>
          <w:p w:rsidR="00003DAA" w:rsidRPr="00B40FF2" w:rsidRDefault="00003DAA" w:rsidP="00B40FF2">
            <w:pPr>
              <w:spacing w:line="288" w:lineRule="auto"/>
              <w:jc w:val="center"/>
              <w:rPr>
                <w:color w:val="0D0D0D" w:themeColor="text1" w:themeTint="F2"/>
              </w:rPr>
            </w:pPr>
          </w:p>
        </w:tc>
      </w:tr>
      <w:tr w:rsidR="00003DAA" w:rsidRPr="00B40FF2" w:rsidTr="00457D4A">
        <w:tc>
          <w:tcPr>
            <w:tcW w:w="1980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Chương III: Tuần hoàn</w:t>
            </w:r>
          </w:p>
        </w:tc>
        <w:tc>
          <w:tcPr>
            <w:tcW w:w="2130" w:type="dxa"/>
            <w:gridSpan w:val="2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-Đặc điểm cấu tạo, chức năng của các thành phần trong máu</w:t>
            </w:r>
          </w:p>
        </w:tc>
        <w:tc>
          <w:tcPr>
            <w:tcW w:w="1977" w:type="dxa"/>
            <w:gridSpan w:val="2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Cơ chế truyền máu, đông máu</w:t>
            </w:r>
          </w:p>
        </w:tc>
        <w:tc>
          <w:tcPr>
            <w:tcW w:w="1563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Giải thích hiện tượng</w:t>
            </w:r>
          </w:p>
        </w:tc>
        <w:tc>
          <w:tcPr>
            <w:tcW w:w="1417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1115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</w:tr>
      <w:tr w:rsidR="00003DAA" w:rsidRPr="00B40FF2" w:rsidTr="00457D4A">
        <w:tc>
          <w:tcPr>
            <w:tcW w:w="1980" w:type="dxa"/>
          </w:tcPr>
          <w:p w:rsidR="005F1710" w:rsidRPr="00B40FF2" w:rsidRDefault="005F171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câu</w:t>
            </w:r>
          </w:p>
          <w:p w:rsidR="005F1710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điểm</w:t>
            </w:r>
          </w:p>
        </w:tc>
        <w:tc>
          <w:tcPr>
            <w:tcW w:w="2116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2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0,7 đ’</w:t>
            </w:r>
          </w:p>
        </w:tc>
        <w:tc>
          <w:tcPr>
            <w:tcW w:w="19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0,35 đ’</w:t>
            </w:r>
          </w:p>
        </w:tc>
        <w:tc>
          <w:tcPr>
            <w:tcW w:w="15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0,3 đ’</w:t>
            </w:r>
          </w:p>
        </w:tc>
        <w:tc>
          <w:tcPr>
            <w:tcW w:w="1417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1115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4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1,35 đ’</w:t>
            </w:r>
          </w:p>
        </w:tc>
      </w:tr>
      <w:tr w:rsidR="00003DAA" w:rsidRPr="00B40FF2" w:rsidTr="00457D4A">
        <w:tc>
          <w:tcPr>
            <w:tcW w:w="1980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 xml:space="preserve">Chương IV: </w:t>
            </w:r>
          </w:p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Hô hấp</w:t>
            </w:r>
          </w:p>
        </w:tc>
        <w:tc>
          <w:tcPr>
            <w:tcW w:w="2116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cấu tạo, chức năng của hệ hô hấp</w:t>
            </w:r>
          </w:p>
        </w:tc>
        <w:tc>
          <w:tcPr>
            <w:tcW w:w="1977" w:type="dxa"/>
            <w:gridSpan w:val="2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hoạt động hô hấp</w:t>
            </w:r>
          </w:p>
        </w:tc>
        <w:tc>
          <w:tcPr>
            <w:tcW w:w="1577" w:type="dxa"/>
            <w:gridSpan w:val="2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 xml:space="preserve">- </w:t>
            </w:r>
            <w:r w:rsidR="00457D4A" w:rsidRPr="00B40FF2">
              <w:rPr>
                <w:color w:val="0D0D0D" w:themeColor="text1" w:themeTint="F2"/>
              </w:rPr>
              <w:t>giải thích hiện tượng</w:t>
            </w:r>
          </w:p>
        </w:tc>
        <w:tc>
          <w:tcPr>
            <w:tcW w:w="1417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1115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</w:tr>
      <w:tr w:rsidR="00003DAA" w:rsidRPr="00B40FF2" w:rsidTr="00457D4A">
        <w:tc>
          <w:tcPr>
            <w:tcW w:w="1980" w:type="dxa"/>
          </w:tcPr>
          <w:p w:rsidR="005F1710" w:rsidRPr="00B40FF2" w:rsidRDefault="005F171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câu</w:t>
            </w:r>
          </w:p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điểm</w:t>
            </w:r>
          </w:p>
        </w:tc>
        <w:tc>
          <w:tcPr>
            <w:tcW w:w="2116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6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2,1 đ’</w:t>
            </w:r>
          </w:p>
        </w:tc>
        <w:tc>
          <w:tcPr>
            <w:tcW w:w="19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5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1,75 đ’</w:t>
            </w:r>
          </w:p>
        </w:tc>
        <w:tc>
          <w:tcPr>
            <w:tcW w:w="15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3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0,9 đ’</w:t>
            </w:r>
          </w:p>
        </w:tc>
        <w:tc>
          <w:tcPr>
            <w:tcW w:w="1417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1115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14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4.75 đ’</w:t>
            </w:r>
          </w:p>
        </w:tc>
      </w:tr>
      <w:tr w:rsidR="00003DAA" w:rsidRPr="00B40FF2" w:rsidTr="00457D4A">
        <w:trPr>
          <w:trHeight w:val="1065"/>
        </w:trPr>
        <w:tc>
          <w:tcPr>
            <w:tcW w:w="1980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Chương V: Tiêu hóa</w:t>
            </w:r>
          </w:p>
        </w:tc>
        <w:tc>
          <w:tcPr>
            <w:tcW w:w="2116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Đặc điểm cấu tao, chức năng của hệ tiêu hóa</w:t>
            </w:r>
          </w:p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  <w:tc>
          <w:tcPr>
            <w:tcW w:w="1977" w:type="dxa"/>
            <w:gridSpan w:val="2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Biến đổi thức ăn trong hệ tiêu hóa, biên pháp bảo vệ</w:t>
            </w:r>
          </w:p>
        </w:tc>
        <w:tc>
          <w:tcPr>
            <w:tcW w:w="15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Biến đổi thức ăn trong hệ tiêu hóa</w:t>
            </w:r>
          </w:p>
        </w:tc>
        <w:tc>
          <w:tcPr>
            <w:tcW w:w="1417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- Giải thích hiện tượng liên quan đên tiêu hóa</w:t>
            </w:r>
          </w:p>
        </w:tc>
        <w:tc>
          <w:tcPr>
            <w:tcW w:w="1115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</w:p>
        </w:tc>
      </w:tr>
      <w:tr w:rsidR="00003DAA" w:rsidRPr="00B40FF2" w:rsidTr="00457D4A">
        <w:trPr>
          <w:trHeight w:val="390"/>
        </w:trPr>
        <w:tc>
          <w:tcPr>
            <w:tcW w:w="1980" w:type="dxa"/>
          </w:tcPr>
          <w:p w:rsidR="005F1710" w:rsidRPr="00B40FF2" w:rsidRDefault="005F171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câu</w:t>
            </w:r>
          </w:p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Số điểm</w:t>
            </w:r>
          </w:p>
        </w:tc>
        <w:tc>
          <w:tcPr>
            <w:tcW w:w="2116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4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1,4 đ’</w:t>
            </w:r>
          </w:p>
        </w:tc>
        <w:tc>
          <w:tcPr>
            <w:tcW w:w="19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2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0,7 đ’</w:t>
            </w:r>
          </w:p>
        </w:tc>
        <w:tc>
          <w:tcPr>
            <w:tcW w:w="1577" w:type="dxa"/>
            <w:gridSpan w:val="2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3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0,9 đ’</w:t>
            </w:r>
          </w:p>
        </w:tc>
        <w:tc>
          <w:tcPr>
            <w:tcW w:w="1417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3</w:t>
            </w:r>
          </w:p>
          <w:p w:rsidR="00457D4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0,9 đ’</w:t>
            </w:r>
          </w:p>
        </w:tc>
        <w:tc>
          <w:tcPr>
            <w:tcW w:w="1115" w:type="dxa"/>
          </w:tcPr>
          <w:p w:rsidR="00003DAA" w:rsidRPr="00B40FF2" w:rsidRDefault="00457D4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12</w:t>
            </w:r>
          </w:p>
          <w:p w:rsidR="00457D4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3,9 đ’</w:t>
            </w:r>
          </w:p>
        </w:tc>
      </w:tr>
      <w:tr w:rsidR="00003DAA" w:rsidRPr="00B40FF2" w:rsidTr="00457D4A">
        <w:trPr>
          <w:trHeight w:val="445"/>
        </w:trPr>
        <w:tc>
          <w:tcPr>
            <w:tcW w:w="1980" w:type="dxa"/>
          </w:tcPr>
          <w:p w:rsidR="00003DAA" w:rsidRPr="00B40FF2" w:rsidRDefault="00003DAA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Tổng</w:t>
            </w:r>
          </w:p>
        </w:tc>
        <w:tc>
          <w:tcPr>
            <w:tcW w:w="2116" w:type="dxa"/>
          </w:tcPr>
          <w:p w:rsidR="00003DA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12</w:t>
            </w:r>
          </w:p>
          <w:p w:rsidR="00181460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4,2 đ’</w:t>
            </w:r>
          </w:p>
        </w:tc>
        <w:tc>
          <w:tcPr>
            <w:tcW w:w="1977" w:type="dxa"/>
            <w:gridSpan w:val="2"/>
          </w:tcPr>
          <w:p w:rsidR="00003DA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8</w:t>
            </w:r>
          </w:p>
          <w:p w:rsidR="00181460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2,8 đ’</w:t>
            </w:r>
          </w:p>
        </w:tc>
        <w:tc>
          <w:tcPr>
            <w:tcW w:w="1577" w:type="dxa"/>
            <w:gridSpan w:val="2"/>
          </w:tcPr>
          <w:p w:rsidR="00003DA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7</w:t>
            </w:r>
          </w:p>
          <w:p w:rsidR="00181460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2,1 đ’</w:t>
            </w:r>
          </w:p>
        </w:tc>
        <w:tc>
          <w:tcPr>
            <w:tcW w:w="1417" w:type="dxa"/>
          </w:tcPr>
          <w:p w:rsidR="00003DA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3</w:t>
            </w:r>
          </w:p>
          <w:p w:rsidR="00181460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0,9 đ’</w:t>
            </w:r>
          </w:p>
        </w:tc>
        <w:tc>
          <w:tcPr>
            <w:tcW w:w="1115" w:type="dxa"/>
          </w:tcPr>
          <w:p w:rsidR="00003DAA" w:rsidRPr="00B40FF2" w:rsidRDefault="00181460" w:rsidP="00B40FF2">
            <w:pPr>
              <w:spacing w:line="288" w:lineRule="auto"/>
              <w:rPr>
                <w:color w:val="0D0D0D" w:themeColor="text1" w:themeTint="F2"/>
              </w:rPr>
            </w:pPr>
            <w:r w:rsidRPr="00B40FF2">
              <w:rPr>
                <w:color w:val="0D0D0D" w:themeColor="text1" w:themeTint="F2"/>
              </w:rPr>
              <w:t>10 đ’</w:t>
            </w:r>
          </w:p>
        </w:tc>
      </w:tr>
    </w:tbl>
    <w:p w:rsidR="00003DAA" w:rsidRDefault="00003DAA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CC27E8" w:rsidRDefault="00CC27E8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CC27E8" w:rsidRDefault="00CC27E8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CC27E8" w:rsidRDefault="00CC27E8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4111"/>
        <w:gridCol w:w="5954"/>
      </w:tblGrid>
      <w:tr w:rsidR="007C638F" w:rsidRPr="00B40FF2" w:rsidTr="0087390A">
        <w:tc>
          <w:tcPr>
            <w:tcW w:w="4111" w:type="dxa"/>
            <w:shd w:val="clear" w:color="auto" w:fill="auto"/>
          </w:tcPr>
          <w:p w:rsidR="007C638F" w:rsidRPr="00B40FF2" w:rsidRDefault="007C638F" w:rsidP="008739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TRƯỜNG THCS ĐỨC GIANG</w:t>
            </w:r>
          </w:p>
        </w:tc>
        <w:tc>
          <w:tcPr>
            <w:tcW w:w="5954" w:type="dxa"/>
            <w:shd w:val="clear" w:color="auto" w:fill="auto"/>
          </w:tcPr>
          <w:p w:rsidR="007C638F" w:rsidRPr="00B40FF2" w:rsidRDefault="007C638F" w:rsidP="008739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ĐỀ KIỂM TRA </w:t>
            </w:r>
            <w:r w:rsidR="00C16DAA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CUỐI</w:t>
            </w:r>
            <w:r w:rsidR="00C16DAA"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KÌ I</w:t>
            </w:r>
          </w:p>
          <w:p w:rsidR="007C638F" w:rsidRPr="00B40FF2" w:rsidRDefault="007C638F" w:rsidP="008739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MÔN SINH HỌC 8</w:t>
            </w:r>
          </w:p>
          <w:p w:rsidR="007C638F" w:rsidRPr="00B40FF2" w:rsidRDefault="007C638F" w:rsidP="008739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Năm học 2021 - 2022</w:t>
            </w:r>
          </w:p>
          <w:p w:rsidR="007C638F" w:rsidRPr="00B40FF2" w:rsidRDefault="007C638F" w:rsidP="0087390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40FF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Thời gian: 45 phút</w:t>
            </w:r>
          </w:p>
        </w:tc>
      </w:tr>
    </w:tbl>
    <w:p w:rsidR="007C638F" w:rsidRPr="00B40FF2" w:rsidRDefault="007C638F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003DAA" w:rsidRPr="00CC27E8" w:rsidRDefault="00181460" w:rsidP="00B40FF2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CC27E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HƯỚNG DẪN CHẤM</w:t>
      </w:r>
    </w:p>
    <w:p w:rsidR="00181460" w:rsidRPr="00B40FF2" w:rsidRDefault="00181460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</w:t>
      </w:r>
      <w:r w:rsidR="00CC27E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40FF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Từ câu 1 đến câu 20: 0,35 điểm/câu</w:t>
      </w:r>
    </w:p>
    <w:p w:rsidR="00181460" w:rsidRPr="00B40FF2" w:rsidRDefault="00181460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- Từ câu 21-30: 0,3 điểm/câu</w:t>
      </w:r>
    </w:p>
    <w:p w:rsidR="00181460" w:rsidRPr="00B40FF2" w:rsidRDefault="00181460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B40FF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Đáp án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181460" w:rsidRPr="00B40FF2" w:rsidTr="00141837"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2.B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3.A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5.D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7.D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8.B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10.C</w:t>
            </w:r>
          </w:p>
        </w:tc>
      </w:tr>
      <w:tr w:rsidR="00181460" w:rsidRPr="00B40FF2" w:rsidTr="00141837"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11.A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13.B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16.B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17.A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14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19.D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20.B</w:t>
            </w:r>
          </w:p>
        </w:tc>
      </w:tr>
      <w:tr w:rsidR="00181460" w:rsidRPr="00B40FF2" w:rsidTr="00141837"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21.D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24.C</w:t>
            </w:r>
          </w:p>
        </w:tc>
        <w:tc>
          <w:tcPr>
            <w:tcW w:w="1019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25.A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27.B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29.C</w:t>
            </w:r>
          </w:p>
        </w:tc>
        <w:tc>
          <w:tcPr>
            <w:tcW w:w="1020" w:type="dxa"/>
          </w:tcPr>
          <w:p w:rsidR="00181460" w:rsidRPr="00181460" w:rsidRDefault="00181460" w:rsidP="00B40FF2">
            <w:pPr>
              <w:spacing w:line="264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F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30.A</w:t>
            </w:r>
          </w:p>
        </w:tc>
      </w:tr>
    </w:tbl>
    <w:tbl>
      <w:tblPr>
        <w:tblpPr w:leftFromText="180" w:rightFromText="180" w:vertAnchor="text" w:horzAnchor="margin" w:tblpY="238"/>
        <w:tblW w:w="10053" w:type="dxa"/>
        <w:tblLook w:val="01E0" w:firstRow="1" w:lastRow="1" w:firstColumn="1" w:lastColumn="1" w:noHBand="0" w:noVBand="0"/>
      </w:tblPr>
      <w:tblGrid>
        <w:gridCol w:w="3523"/>
        <w:gridCol w:w="2797"/>
        <w:gridCol w:w="3733"/>
      </w:tblGrid>
      <w:tr w:rsidR="00181460" w:rsidRPr="00181460" w:rsidTr="00141837">
        <w:trPr>
          <w:trHeight w:val="1917"/>
        </w:trPr>
        <w:tc>
          <w:tcPr>
            <w:tcW w:w="3523" w:type="dxa"/>
          </w:tcPr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814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Người ra đề</w:t>
            </w: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181460" w:rsidRPr="005A2672" w:rsidRDefault="00181460" w:rsidP="00B40FF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fr-FR"/>
              </w:rPr>
            </w:pPr>
            <w:r w:rsidRPr="005A26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fr-FR"/>
              </w:rPr>
              <w:t>Nguyễn Thị Phương Thảo</w:t>
            </w:r>
          </w:p>
        </w:tc>
        <w:tc>
          <w:tcPr>
            <w:tcW w:w="2797" w:type="dxa"/>
          </w:tcPr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814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Tổ trưởng duyệt</w:t>
            </w: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181460" w:rsidRPr="005A2672" w:rsidRDefault="00181460" w:rsidP="00B40FF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fr-FR"/>
              </w:rPr>
            </w:pPr>
            <w:r w:rsidRPr="005A26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fr-FR"/>
              </w:rPr>
              <w:t>Nguyễn Thị Lan Anh</w:t>
            </w:r>
          </w:p>
        </w:tc>
        <w:tc>
          <w:tcPr>
            <w:tcW w:w="3733" w:type="dxa"/>
          </w:tcPr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814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BGH duyệt</w:t>
            </w: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181460" w:rsidRPr="005A2672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A26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fr-FR"/>
              </w:rPr>
              <w:t>Nguyễn Thị Thanh Huyền</w:t>
            </w: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181460" w:rsidRPr="00181460" w:rsidRDefault="00181460" w:rsidP="00B40FF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181460" w:rsidRPr="00B40FF2" w:rsidRDefault="00181460" w:rsidP="00B40FF2">
      <w:pPr>
        <w:spacing w:after="0" w:line="288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6145FA" w:rsidRPr="00B40FF2" w:rsidRDefault="006145FA" w:rsidP="00B40FF2">
      <w:pPr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145FA" w:rsidRPr="00B40FF2" w:rsidSect="00B40FF2">
      <w:pgSz w:w="11907" w:h="16840" w:code="9"/>
      <w:pgMar w:top="567" w:right="567" w:bottom="567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7DB1"/>
    <w:multiLevelType w:val="hybridMultilevel"/>
    <w:tmpl w:val="1790404C"/>
    <w:lvl w:ilvl="0" w:tplc="145C7E7C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9C"/>
    <w:rsid w:val="00003DAA"/>
    <w:rsid w:val="0008549F"/>
    <w:rsid w:val="00093805"/>
    <w:rsid w:val="001445DB"/>
    <w:rsid w:val="00181460"/>
    <w:rsid w:val="00397957"/>
    <w:rsid w:val="00457D4A"/>
    <w:rsid w:val="00472DDD"/>
    <w:rsid w:val="005A2672"/>
    <w:rsid w:val="005F1710"/>
    <w:rsid w:val="006145FA"/>
    <w:rsid w:val="006D3F0B"/>
    <w:rsid w:val="007C638F"/>
    <w:rsid w:val="0083169C"/>
    <w:rsid w:val="00972C55"/>
    <w:rsid w:val="00A11520"/>
    <w:rsid w:val="00B40FF2"/>
    <w:rsid w:val="00C16DAA"/>
    <w:rsid w:val="00CC27E8"/>
    <w:rsid w:val="00DA58F4"/>
    <w:rsid w:val="00E5424C"/>
    <w:rsid w:val="00EB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03D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181460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1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03D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181460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24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1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0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02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67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55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23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86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2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4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78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4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57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18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14</cp:revision>
  <cp:lastPrinted>2021-12-15T01:12:00Z</cp:lastPrinted>
  <dcterms:created xsi:type="dcterms:W3CDTF">2021-12-14T07:19:00Z</dcterms:created>
  <dcterms:modified xsi:type="dcterms:W3CDTF">2021-12-15T02:19:00Z</dcterms:modified>
</cp:coreProperties>
</file>